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23FB0EB9" w:rsidR="00707712" w:rsidRPr="00463875" w:rsidRDefault="00000000" w:rsidP="00707712">
            <w:pPr>
              <w:rPr>
                <w:lang w:val="en-GB"/>
              </w:rPr>
            </w:pPr>
            <w:sdt>
              <w:sdtPr>
                <w:rPr>
                  <w:lang w:val="en-GB"/>
                </w:rPr>
                <w:id w:val="-1120374769"/>
                <w:placeholder>
                  <w:docPart w:val="25819EFBB9C2407FACD3C07E0407F73A"/>
                </w:placeholder>
                <w:showingPlcHdr/>
                <w:text/>
              </w:sdtPr>
              <w:sdtContent>
                <w:r w:rsidR="00A561AD" w:rsidRPr="001E17CE">
                  <w:rPr>
                    <w:rStyle w:val="PlaceholderText"/>
                  </w:rPr>
                  <w:t>Click or tap here to enter text.</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776B491B" w:rsidR="004954E0" w:rsidRPr="00463875" w:rsidRDefault="00000000" w:rsidP="004954E0">
            <w:pPr>
              <w:rPr>
                <w:lang w:val="en-GB"/>
              </w:rPr>
            </w:pPr>
            <w:sdt>
              <w:sdtPr>
                <w:rPr>
                  <w:lang w:val="en-GB"/>
                </w:rPr>
                <w:id w:val="613031275"/>
                <w:placeholder>
                  <w:docPart w:val="E1D5CE35C59A4BADB6CC130C13378DE5"/>
                </w:placeholder>
                <w:showingPlcHdr/>
                <w:text/>
              </w:sdtPr>
              <w:sdtContent>
                <w:r w:rsidR="00A561AD" w:rsidRPr="001E17CE">
                  <w:rPr>
                    <w:rStyle w:val="PlaceholderText"/>
                  </w:rPr>
                  <w:t>Click or tap here to enter text.</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7C197" w14:textId="77777777" w:rsidR="00337BE7" w:rsidRDefault="00337BE7" w:rsidP="00AC4AE0">
      <w:pPr>
        <w:spacing w:after="0" w:line="240" w:lineRule="auto"/>
      </w:pPr>
      <w:r>
        <w:separator/>
      </w:r>
    </w:p>
  </w:endnote>
  <w:endnote w:type="continuationSeparator" w:id="0">
    <w:p w14:paraId="1EE39049" w14:textId="77777777" w:rsidR="00337BE7" w:rsidRDefault="00337BE7" w:rsidP="00AC4AE0">
      <w:pPr>
        <w:spacing w:after="0" w:line="240" w:lineRule="auto"/>
      </w:pPr>
      <w:r>
        <w:continuationSeparator/>
      </w:r>
    </w:p>
  </w:endnote>
  <w:endnote w:type="continuationNotice" w:id="1">
    <w:p w14:paraId="29A93046" w14:textId="77777777" w:rsidR="00337BE7" w:rsidRDefault="00337B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2FFB2" w14:textId="77777777" w:rsidR="00337BE7" w:rsidRDefault="00337BE7" w:rsidP="00AC4AE0">
      <w:pPr>
        <w:spacing w:after="0" w:line="240" w:lineRule="auto"/>
      </w:pPr>
      <w:r>
        <w:separator/>
      </w:r>
    </w:p>
  </w:footnote>
  <w:footnote w:type="continuationSeparator" w:id="0">
    <w:p w14:paraId="3CC04894" w14:textId="77777777" w:rsidR="00337BE7" w:rsidRDefault="00337BE7" w:rsidP="00AC4AE0">
      <w:pPr>
        <w:spacing w:after="0" w:line="240" w:lineRule="auto"/>
      </w:pPr>
      <w:r>
        <w:continuationSeparator/>
      </w:r>
    </w:p>
  </w:footnote>
  <w:footnote w:type="continuationNotice" w:id="1">
    <w:p w14:paraId="0841F36B" w14:textId="77777777" w:rsidR="00337BE7" w:rsidRDefault="00337B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37BE7"/>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1AD"/>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18ED"/>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21E17"/>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CF18ED"/>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CaseOfficer xmlns="0101ccfc-6ca5-4f2a-82dd-ae43797d3df0">
      <UserInfo>
        <DisplayName/>
        <AccountId xsi:nil="true"/>
        <AccountType/>
      </UserInfo>
    </CaseOfficer>
    <Donor xmlns="0101ccfc-6ca5-4f2a-82dd-ae43797d3df0" xsi:nil="true"/>
    <lcf76f155ced4ddcb4097134ff3c332f xmlns="0101ccfc-6ca5-4f2a-82dd-ae43797d3df0">
      <Terms xmlns="http://schemas.microsoft.com/office/infopath/2007/PartnerControls"/>
    </lcf76f155ced4ddcb4097134ff3c332f>
    <PRDescription xmlns="0101ccfc-6ca5-4f2a-82dd-ae43797d3df0" xsi:nil="true"/>
    <Link xmlns="0101ccfc-6ca5-4f2a-82dd-ae43797d3df0">
      <Url xsi:nil="true"/>
      <Description xsi:nil="true"/>
    </Link>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C7F3140D8A7844A48C7E327E2660D5" ma:contentTypeVersion="16" ma:contentTypeDescription="Create a new document." ma:contentTypeScope="" ma:versionID="0b370b6bea80bb3e41af34423c3537ba">
  <xsd:schema xmlns:xsd="http://www.w3.org/2001/XMLSchema" xmlns:xs="http://www.w3.org/2001/XMLSchema" xmlns:p="http://schemas.microsoft.com/office/2006/metadata/properties" xmlns:ns2="0101ccfc-6ca5-4f2a-82dd-ae43797d3df0" xmlns:ns3="df39d53a-21ec-4f19-b819-c17052708e15" targetNamespace="http://schemas.microsoft.com/office/2006/metadata/properties" ma:root="true" ma:fieldsID="1ce3eb5c8a7480220bad320611e9edbc" ns2:_="" ns3:_="">
    <xsd:import namespace="0101ccfc-6ca5-4f2a-82dd-ae43797d3df0"/>
    <xsd:import namespace="df39d53a-21ec-4f19-b819-c17052708e15"/>
    <xsd:element name="properties">
      <xsd:complexType>
        <xsd:sequence>
          <xsd:element name="documentManagement">
            <xsd:complexType>
              <xsd:all>
                <xsd:element ref="ns2:CaseOfficer" minOccurs="0"/>
                <xsd:element ref="ns2:Donor" minOccurs="0"/>
                <xsd:element ref="ns2:PRDescription" minOccurs="0"/>
                <xsd:element ref="ns2:Link"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1ccfc-6ca5-4f2a-82dd-ae43797d3df0" elementFormDefault="qualified">
    <xsd:import namespace="http://schemas.microsoft.com/office/2006/documentManagement/types"/>
    <xsd:import namespace="http://schemas.microsoft.com/office/infopath/2007/PartnerControls"/>
    <xsd:element name="CaseOfficer" ma:index="8" nillable="true" ma:displayName="Case Officer" ma:format="Dropdown" ma:list="UserInfo" ma:SharePointGroup="0" ma:internalName="Case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nor" ma:index="9" nillable="true" ma:displayName="Donor" ma:format="Dropdown" ma:internalName="Donor">
      <xsd:simpleType>
        <xsd:restriction base="dms:Note">
          <xsd:maxLength value="255"/>
        </xsd:restriction>
      </xsd:simpleType>
    </xsd:element>
    <xsd:element name="PRDescription" ma:index="10" nillable="true" ma:displayName="PR Description" ma:format="Dropdown" ma:internalName="PRDescription">
      <xsd:simpleType>
        <xsd:restriction base="dms:Text">
          <xsd:maxLength value="255"/>
        </xsd:restriction>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5F6066C7-EF35-4F32-A0E0-1CA69A0392C9}"/>
</file>

<file path=docProps/app.xml><?xml version="1.0" encoding="utf-8"?>
<Properties xmlns="http://schemas.openxmlformats.org/officeDocument/2006/extended-properties" xmlns:vt="http://schemas.openxmlformats.org/officeDocument/2006/docPropsVTypes">
  <Template>Normal</Template>
  <TotalTime>8854</TotalTime>
  <Pages>4</Pages>
  <Words>1212</Words>
  <Characters>6911</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8107</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Mohammad Fahim Kashifi</cp:lastModifiedBy>
  <cp:revision>918</cp:revision>
  <cp:lastPrinted>2025-03-16T06:04:00Z</cp:lastPrinted>
  <dcterms:created xsi:type="dcterms:W3CDTF">2021-01-18T10:08:00Z</dcterms:created>
  <dcterms:modified xsi:type="dcterms:W3CDTF">2025-03-16T06:04:00Z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0x01010039C7F3140D8A7844A48C7E327E2660D5</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