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0" w:lineRule="auto"/>
        <w:ind w:left="567" w:hanging="56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0" w:lineRule="auto"/>
        <w:ind w:left="567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0" w:lineRule="auto"/>
        <w:ind w:left="567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0" w:lineRule="auto"/>
        <w:ind w:left="567" w:firstLine="0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56"/>
          <w:szCs w:val="56"/>
          <w:rtl w:val="0"/>
        </w:rPr>
        <w:t xml:space="preserve">ANNEX IV: Budget breakdown (Economic offer)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REFERENCE: LOC/INT/AFG/01/2025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0" w:lineRule="auto"/>
        <w:rPr>
          <w:rFonts w:ascii="Times New Roman" w:cs="Times New Roman" w:eastAsia="Times New Roman" w:hAnsi="Times New Roman"/>
          <w:sz w:val="34"/>
          <w:szCs w:val="3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NAME OF TENDERER: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Supply of Cleaning Materials and Stationary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u w:val="single"/>
          <w:rtl w:val="0"/>
        </w:rPr>
        <w:t xml:space="preserve">*All prices in the offer should be included Tax (2%, Transportation cost/delivery cost).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u w:val="single"/>
          <w:rtl w:val="0"/>
        </w:rPr>
        <w:t xml:space="preserve">* The prices are based on the technical specification in ANNEX II + III.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before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Payment is only through bank transfer.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623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20"/>
        <w:gridCol w:w="1350"/>
        <w:gridCol w:w="5670"/>
        <w:gridCol w:w="1800"/>
        <w:gridCol w:w="3495"/>
        <w:gridCol w:w="15"/>
        <w:gridCol w:w="2580"/>
        <w:tblGridChange w:id="0">
          <w:tblGrid>
            <w:gridCol w:w="1320"/>
            <w:gridCol w:w="1350"/>
            <w:gridCol w:w="5670"/>
            <w:gridCol w:w="1800"/>
            <w:gridCol w:w="3495"/>
            <w:gridCol w:w="15"/>
            <w:gridCol w:w="2580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LOT 3-KANDAHAR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 Cleaning Materials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Item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specifications offered (incl brand/model)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Unit of Measurement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2"/>
                <w:szCs w:val="22"/>
                <w:rtl w:val="0"/>
              </w:rPr>
              <w:t xml:space="preserve">Unit costs with Packaging &amp; delivery</w:t>
            </w: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4"/>
                <w:szCs w:val="24"/>
                <w:rtl w:val="0"/>
              </w:rPr>
              <w:t xml:space="preserve">in KANDAHAR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as per “C” column required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4"/>
                <w:szCs w:val="24"/>
                <w:rtl w:val="0"/>
              </w:rPr>
              <w:t xml:space="preserve"> AFN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[DDP]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AFN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4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Tissue paper, 200pcs tissue (Alokozay) or  Equivalent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Box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Roll paper for the kitchen (PARNIYAN) or Equivalent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Roll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Mop cotton medium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Mop cotton medium size with handle bucket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Dish wash Sponge good quality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Dish wash liquid, 750gr Net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Dish wash (Max powder) 500gr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Clothes detergents, 500gr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Power full Cleaner KANO or equivalent, 780gm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Window cleaner ARMAN or equivalent, 500mg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Herbal Bouquet Acid (GIFT) or equivalent, 900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Insect Killer Spray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Air Freshener Spray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Washing liquid for clothes (FINE LINE) 3500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8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Dettol liquid colored (1 liter)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Whitener Bleaching liquid for clothes 2500 ml (Sehat 4 L)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Trash Bin (Moveable large 75 liters)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Metal Dustbin (Medium Size).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Plastic Dustbin for Washrooms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Dust holder (khakandaz)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B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Washing liquid for clothes (SAFA) 2 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0B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Plastic Basket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C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0C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5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Toilet Pump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6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C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Toilet Brush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C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Rubber Mop wiper big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D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Rubber Mop wiper small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D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0E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Plastic Gloves for Washing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2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Dozen</w:t>
            </w:r>
          </w:p>
        </w:tc>
        <w:tc>
          <w:tcPr/>
          <w:p w:rsidR="00000000" w:rsidDel="00000000" w:rsidP="00000000" w:rsidRDefault="00000000" w:rsidRPr="00000000" w14:paraId="000000E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28</w:t>
            </w:r>
          </w:p>
        </w:tc>
        <w:tc>
          <w:tcPr/>
          <w:p w:rsidR="00000000" w:rsidDel="00000000" w:rsidP="00000000" w:rsidRDefault="00000000" w:rsidRPr="00000000" w14:paraId="000000E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Sweeping Brush with Handle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9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Cloth Hanger Clip different type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0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F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0F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Gloves Disposable (medical)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Dozen</w:t>
            </w:r>
          </w:p>
        </w:tc>
        <w:tc>
          <w:tcPr/>
          <w:p w:rsidR="00000000" w:rsidDel="00000000" w:rsidP="00000000" w:rsidRDefault="00000000" w:rsidRPr="00000000" w14:paraId="000000F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31</w:t>
            </w:r>
          </w:p>
        </w:tc>
        <w:tc>
          <w:tcPr/>
          <w:p w:rsidR="00000000" w:rsidDel="00000000" w:rsidP="00000000" w:rsidRDefault="00000000" w:rsidRPr="00000000" w14:paraId="000000F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Brush for cleaning clothes good quality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F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10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Dish wash iron set (SIMAK)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5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10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33</w:t>
            </w:r>
          </w:p>
        </w:tc>
        <w:tc>
          <w:tcPr/>
          <w:p w:rsidR="00000000" w:rsidDel="00000000" w:rsidP="00000000" w:rsidRDefault="00000000" w:rsidRPr="00000000" w14:paraId="0000010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B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Wiper Medium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10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11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Wiper small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11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35</w:t>
            </w:r>
          </w:p>
        </w:tc>
        <w:tc>
          <w:tcPr/>
          <w:p w:rsidR="00000000" w:rsidDel="00000000" w:rsidP="00000000" w:rsidRDefault="00000000" w:rsidRPr="00000000" w14:paraId="0000011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Dettol liquid Black (1 liter)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A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11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36</w:t>
            </w:r>
          </w:p>
        </w:tc>
        <w:tc>
          <w:tcPr/>
          <w:p w:rsidR="00000000" w:rsidDel="00000000" w:rsidP="00000000" w:rsidRDefault="00000000" w:rsidRPr="00000000" w14:paraId="0000011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Aluminium file for kitchen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1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Pack</w:t>
            </w:r>
          </w:p>
        </w:tc>
        <w:tc>
          <w:tcPr/>
          <w:p w:rsidR="00000000" w:rsidDel="00000000" w:rsidP="00000000" w:rsidRDefault="00000000" w:rsidRPr="00000000" w14:paraId="0000012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37</w:t>
            </w:r>
          </w:p>
        </w:tc>
        <w:tc>
          <w:tcPr/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7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Plastic file for kitchen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12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38</w:t>
            </w:r>
          </w:p>
        </w:tc>
        <w:tc>
          <w:tcPr/>
          <w:p w:rsidR="00000000" w:rsidDel="00000000" w:rsidP="00000000" w:rsidRDefault="00000000" w:rsidRPr="00000000" w14:paraId="0000012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E">
            <w:pPr>
              <w:spacing w:after="0" w:before="0" w:lineRule="auto"/>
              <w:ind w:left="-80" w:right="10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Acid (Harpic) for toilet blue colored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5" w:hRule="atLeast"/>
          <w:tblHeader w:val="0"/>
        </w:trPr>
        <w:tc>
          <w:tcPr/>
          <w:p w:rsidR="00000000" w:rsidDel="00000000" w:rsidP="00000000" w:rsidRDefault="00000000" w:rsidRPr="00000000" w14:paraId="0000013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TOTAL for LOT 3 (AFN)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5870.0" w:type="dxa"/>
        <w:jc w:val="center"/>
        <w:tblBorders>
          <w:top w:color="000000" w:space="0" w:sz="24" w:val="single"/>
          <w:left w:color="000000" w:space="0" w:sz="24" w:val="single"/>
          <w:bottom w:color="000000" w:space="0" w:sz="24" w:val="single"/>
          <w:right w:color="000000" w:space="0" w:sz="24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140"/>
        <w:gridCol w:w="1800"/>
        <w:gridCol w:w="4860"/>
        <w:gridCol w:w="1800"/>
        <w:gridCol w:w="3870"/>
        <w:gridCol w:w="2400"/>
        <w:tblGridChange w:id="0">
          <w:tblGrid>
            <w:gridCol w:w="1140"/>
            <w:gridCol w:w="1800"/>
            <w:gridCol w:w="4860"/>
            <w:gridCol w:w="1800"/>
            <w:gridCol w:w="3870"/>
            <w:gridCol w:w="2400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146">
            <w:pPr>
              <w:tabs>
                <w:tab w:val="left" w:leader="none" w:pos="729"/>
              </w:tabs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LOT 3-KANDAHAR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Stationery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Item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specifications offered (incl brand/model)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Unit of Measurement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2"/>
                <w:szCs w:val="22"/>
                <w:rtl w:val="0"/>
              </w:rPr>
              <w:t xml:space="preserve">Unit costs with Packaging &amp; delivery</w:t>
            </w: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4"/>
                <w:szCs w:val="24"/>
                <w:rtl w:val="0"/>
              </w:rPr>
              <w:t xml:space="preserve">in KANDAHAR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as per “C” column required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4"/>
                <w:szCs w:val="24"/>
                <w:rtl w:val="0"/>
              </w:rPr>
              <w:t xml:space="preserve"> AFN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[DDP]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AFN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A4 size plastic file protector transparent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 (100 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Ball pen Good Quality (Black, Blue, &amp; Red) Comfi-tip 0.5mm (Elasto grip)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 Pilot BPNs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Uni Ball Pen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Uni Ball 207 Pen Different colors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 Holder median wood made movable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Battery 1.5V D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Set (2PCs)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Battery 1.5V AA,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Set (4PCs)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Battery Remote 1.5v AAA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Set (4PCs)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Battery 9V as Sony or equivalent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Set (1PCs)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Binder clips 19mm Metal fold back clip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Binder clips 32mm Metal fold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Binder clips 41mm Metal fold back clip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Binder clips 51mm, Metal fold back clip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Blank ID cards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Package (100)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Brown tape, Packing tape 48mmx50m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Roll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Calculator, Normal numeric, medium size Two-way power, 12 digits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Clips 30mm, Paper clip zig zag 30mm, bright electro nickel plated non-tear ends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 (100 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Clips 50mm, Paper clip zig zag 50mm, bright electro nickel plated non-tear ends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 (100 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Correction pen,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Envelope A4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Envelope middle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Envelop, Small size for letters and multi-use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Duster,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File separator A-4 size, separator A-4 size plastic + punching paper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File separator A-4 size, separator A-4 size 27.5 gsm paper + punching paper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Flip chart Paper, 25 sheets 25mm grid rule size 74.5cms 50 cms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FLIP CHART 90G PAPER PLAIN A1, 23x32, 90GSM, 25 sheets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 pcs/pack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Flip chart stand, The standard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Glue sticks, 15gm, non-toxic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Highlighter (yellow, green, orange), Text liner, automatic refill ink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ID card holder, ID card holder hard plastic size 9x5.5 cm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Ink Stamp Pad, Medium size 11.5x7cm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Bottle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Key box Small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Key box Medium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Key box Large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board Eraser (Magnetic), Plastic + magnets felt, built in marker holder, comfortable hand grip, powerful magnets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(carton file )/ Box file big size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0">
            <w:pPr>
              <w:spacing w:after="0" w:before="0" w:lineRule="auto"/>
              <w:ind w:left="-80" w:right="10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Office table tray with 3 section and provision for adjustment of each section High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 Paper Double A A3 size, 75gsm photocopy paper 500 per ream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Carton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 Paper Double A A4 size, 80gr photocopy paper 500 per ream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Carton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Pencil Sharpener, Good quality long point sharpener, per box 10 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Pencil, superior bonded lead, dark per box 10 pc HB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Pencil Eraser,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Permanent marker Good Quality (black, blue, green)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Clear bag ( plastic file )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Sticky notes 10 x 10, 80gsm yellow paper + removable glue 100 sheets + colors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Sticky note 5 x 6, 80gsm yellow paper + removable glue 100 sheets +colors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Sticky note 76mm x 76mm, 80gsm yellow paper + removable glue 100 sheets + coolers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Punching machine 520, Paper punching machine big 2.5mm to 80mm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Punching machine 800, Paper punching machine medium 6.3mm to 80mm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Punching machine large size that is ready for around 150 sheets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Push pin, For notice boards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 (50PCs)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Scissors (big), 205mm/8"Corrosion resistant, stainless-steel blades, stays sharper longer, multipurpose, finger rest for added comfort.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Paper Shredders large size ready for 20 sheets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Staples Normal size 10, 1000 staples (20x50) size 1m No. 10 or H (24-06)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Staples big size, 1000 staples (23-20)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Stapler middle size movable like (PLAIRS)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Stapler size 20 to 63mm Good Quality like DL0788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Stapler large size (Heavy Duty) as DL Dingli as DL.200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2">
            <w:pPr>
              <w:rPr/>
            </w:pPr>
            <w:r w:rsidDel="00000000" w:rsidR="00000000" w:rsidRPr="00000000">
              <w:rPr>
                <w:rtl w:val="0"/>
              </w:rPr>
              <w:t xml:space="preserve">       61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C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Staples removers (Nail)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C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C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Tag number ribbon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C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Tag numbers printer, Printing of tag numbers as per the inventory asset list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4">
            <w:pPr>
              <w:rPr/>
            </w:pPr>
            <w:r w:rsidDel="00000000" w:rsidR="00000000" w:rsidRPr="00000000">
              <w:rPr>
                <w:rtl w:val="0"/>
              </w:rPr>
              <w:t xml:space="preserve">      64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Tape dispenser, Jumbo tape dispenser, stainless steel blade, double core 25 &amp;75mm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A">
            <w:pPr>
              <w:rPr/>
            </w:pPr>
            <w:r w:rsidDel="00000000" w:rsidR="00000000" w:rsidRPr="00000000">
              <w:rPr>
                <w:rtl w:val="0"/>
              </w:rPr>
              <w:t xml:space="preserve">      65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Transparent tape 75mmx24mmx30mtr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 Board Marker different colors (Blue, Red, Black, and Green) BC-1005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Whiteboard size 120x80Cm, Magnetic whiteboard aluminum framed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Whiteboard size 90x60Cm, Magnetic whiteboard aluminum framed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Notice board size 120x80Cm, Magnetic whiteboard aluminum framed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8">
            <w:pPr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Notice board size 90x60Cm, Magnetic whiteboard aluminum framed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(Notebook) 80 sheets with good quality of paper 75gsm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Volume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Computer Cleaning Spray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Bottle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Carton file / Box file  small size different color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Pocket dairy good quality (small notebook)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Dairy without date good quality leather cover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Dairy with date good quality leather cover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Cutter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Notebook-A5 size line 80 sheets with good quality of paper 75 gsm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Iron Ruler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Notebook-A5 size (Writing Pad) line 50 sheets with good quality of paper 75 gsm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Stamp pad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Certificate sheet thick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Certificate Paper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Photo paper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5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HR file cabinet iron made with 3 Drawer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5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5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HR hanging file folder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5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E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TOTAL for LOT 3 (AFN)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6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1907" w:w="16840" w:orient="landscape"/>
      <w:pgMar w:bottom="1276" w:top="567" w:left="1134" w:right="113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ab/>
      <w:t xml:space="preserve">Page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 xml:space="preserve"> of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ab/>
      <w:t xml:space="preserve">Page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 xml:space="preserve"> of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3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284" w:right="-170" w:hanging="284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ab/>
        <w:t xml:space="preserve">DDP (Delivered Duty Paid)]— Incoterms 2010 International Chamber of Commerce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3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284" w:right="-170" w:hanging="284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ab/>
        <w:t xml:space="preserve">DDP (</w:t>
      </w:r>
      <w:r w:rsidDel="00000000" w:rsidR="00000000" w:rsidRPr="00000000">
        <w:rPr>
          <w:color w:val="000000"/>
          <w:rtl w:val="1"/>
        </w:rPr>
        <w:t xml:space="preserve">تسليم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مدفوع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الرسوم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)]— Incoterms 2020</w:t>
      </w: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غرفة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التجارة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الدولية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jc w:val="right"/>
      <w:rPr>
        <w:color w:val="000000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28"/>
        <w:szCs w:val="28"/>
        <w:highlight w:val="white"/>
        <w:rtl w:val="0"/>
      </w:rPr>
      <w:t xml:space="preserve">LOC/INT/AFG/01/2025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jc w:val="right"/>
      <w:rPr>
        <w:color w:val="000000"/>
      </w:rPr>
    </w:pPr>
    <w:r w:rsidDel="00000000" w:rsidR="00000000" w:rsidRPr="00000000">
      <w:rPr>
        <w:color w:val="000000"/>
      </w:rPr>
      <w:drawing>
        <wp:inline distB="0" distT="0" distL="114300" distR="114300">
          <wp:extent cx="9486265" cy="638810"/>
          <wp:effectExtent b="0" l="0" r="0" t="0"/>
          <wp:docPr descr="A close up of an object&#10;&#10;Description automatically generated" id="1" name="image1.jpg"/>
          <a:graphic>
            <a:graphicData uri="http://schemas.openxmlformats.org/drawingml/2006/picture">
              <pic:pic>
                <pic:nvPicPr>
                  <pic:cNvPr descr="A close up of an object&#10;&#10;Description automatically generated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86265" cy="63881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28"/>
        <w:szCs w:val="28"/>
        <w:highlight w:val="white"/>
        <w:rtl w:val="0"/>
      </w:rPr>
      <w:t xml:space="preserve">LOC/INT/AFG/01/2025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sv-SE"/>
      </w:rPr>
    </w:rPrDefault>
    <w:pPrDefault>
      <w:pPr>
        <w:spacing w:after="120" w:before="12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right" w:leader="none" w:pos="567"/>
      </w:tabs>
      <w:spacing w:after="240" w:before="240" w:lineRule="auto"/>
      <w:ind w:left="567" w:hanging="567"/>
      <w:jc w:val="both"/>
    </w:pPr>
    <w:rPr>
      <w:b w:val="1"/>
    </w:rPr>
  </w:style>
  <w:style w:type="paragraph" w:styleId="Heading2">
    <w:name w:val="heading 2"/>
    <w:basedOn w:val="Normal"/>
    <w:next w:val="Normal"/>
    <w:pPr>
      <w:keepNext w:val="1"/>
    </w:pPr>
    <w:rPr/>
  </w:style>
  <w:style w:type="paragraph" w:styleId="Heading3">
    <w:name w:val="heading 3"/>
    <w:basedOn w:val="Normal"/>
    <w:next w:val="Normal"/>
    <w:pPr>
      <w:keepNext w:val="1"/>
    </w:pPr>
    <w:rPr/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864" w:hanging="864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spacing w:after="60" w:before="240" w:lineRule="auto"/>
      <w:ind w:left="1008" w:hanging="1008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1152" w:hanging="1152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jc w:val="center"/>
    </w:pPr>
    <w:rPr>
      <w:b w:val="1"/>
      <w:sz w:val="28"/>
      <w:szCs w:val="28"/>
    </w:rPr>
  </w:style>
  <w:style w:type="paragraph" w:styleId="Subtitle">
    <w:name w:val="Subtitle"/>
    <w:basedOn w:val="Normal"/>
    <w:next w:val="Normal"/>
    <w:pPr>
      <w:jc w:val="center"/>
    </w:pPr>
    <w:rPr>
      <w:b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lpwstr>-1501782963</vt:lpwstr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>_ReviewingToolsShownOnce</vt:lpwstr>
  </property>
</Properties>
</file>