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CE" w:rsidRDefault="00431DCE" w:rsidP="004A2714">
      <w:pPr>
        <w:bidi/>
        <w:spacing w:after="0"/>
        <w:jc w:val="both"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 xml:space="preserve"> </w:t>
      </w:r>
    </w:p>
    <w:p w:rsidR="00431DCE" w:rsidRDefault="00431DCE" w:rsidP="00431DCE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5"/>
      </w:tblGrid>
      <w:tr w:rsidR="00431DCE" w:rsidTr="00431DCE">
        <w:trPr>
          <w:trHeight w:val="8459"/>
        </w:trPr>
        <w:tc>
          <w:tcPr>
            <w:tcW w:w="9245" w:type="dxa"/>
          </w:tcPr>
          <w:p w:rsidR="00431DCE" w:rsidRDefault="00431DCE" w:rsidP="00431DCE">
            <w:pPr>
              <w:bidi/>
              <w:rPr>
                <w:rtl/>
                <w:lang w:bidi="fa-IR"/>
              </w:rPr>
            </w:pPr>
          </w:p>
          <w:p w:rsidR="00431DCE" w:rsidRDefault="00431DCE" w:rsidP="00431DCE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431DCE" w:rsidRDefault="00431DCE" w:rsidP="00431DCE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cs="Arial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114300</wp:posOffset>
                  </wp:positionV>
                  <wp:extent cx="438150" cy="444500"/>
                  <wp:effectExtent l="19050" t="0" r="0" b="0"/>
                  <wp:wrapNone/>
                  <wp:docPr id="2" name="Picture 2" descr="O:\Drive 1 from HP laptop\ACTD Logo Large size Opaque 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Drive 1 from HP laptop\ACTD Logo Large size Opaque 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1DCE" w:rsidRDefault="00431DCE" w:rsidP="00431DCE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431DCE" w:rsidRDefault="00431DCE" w:rsidP="00431DCE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431DCE" w:rsidRDefault="00431DCE" w:rsidP="00431DCE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Afghanistan Center for Trai</w:t>
            </w:r>
            <w:r>
              <w:rPr>
                <w:sz w:val="28"/>
                <w:szCs w:val="28"/>
                <w:lang w:bidi="ps-AF"/>
              </w:rPr>
              <w:t>n</w:t>
            </w:r>
            <w:r w:rsidRPr="00703826">
              <w:rPr>
                <w:sz w:val="28"/>
                <w:szCs w:val="28"/>
                <w:lang w:bidi="fa-IR"/>
              </w:rPr>
              <w:t>ing and Development (ACTD)</w:t>
            </w:r>
          </w:p>
          <w:p w:rsidR="00431DCE" w:rsidRDefault="00431DCE" w:rsidP="00431DCE">
            <w:pPr>
              <w:bidi/>
              <w:jc w:val="center"/>
              <w:rPr>
                <w:sz w:val="28"/>
                <w:szCs w:val="28"/>
                <w:rtl/>
                <w:lang w:bidi="ps-AF"/>
              </w:rPr>
            </w:pPr>
          </w:p>
          <w:p w:rsidR="00431DCE" w:rsidRDefault="00431DCE" w:rsidP="00431DCE">
            <w:pPr>
              <w:bidi/>
              <w:jc w:val="lowKashida"/>
              <w:rPr>
                <w:sz w:val="28"/>
                <w:szCs w:val="28"/>
                <w:rtl/>
                <w:lang w:bidi="fa-IR"/>
              </w:rPr>
            </w:pP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 xml:space="preserve">موسسه مرکزتربیوی و انکشافی افغانستان </w:t>
            </w:r>
            <w:r w:rsidRPr="00703826">
              <w:rPr>
                <w:sz w:val="28"/>
                <w:szCs w:val="28"/>
                <w:lang w:bidi="fa-IR"/>
              </w:rPr>
              <w:t>(ACTD)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 xml:space="preserve"> که</w:t>
            </w: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 xml:space="preserve"> یک موسسه غیر دولتی بوده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، و میخواهد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 xml:space="preserve"> </w:t>
            </w: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>یک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مقدار ادویه و سامان الات طبی را برای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 xml:space="preserve"> کلينک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>ها که توسط اداره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محترم </w:t>
            </w:r>
            <w:r>
              <w:rPr>
                <w:sz w:val="28"/>
                <w:szCs w:val="28"/>
                <w:lang w:bidi="fa-IR"/>
              </w:rPr>
              <w:t>BMGF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>تمویل می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گردد، </w:t>
            </w: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>خریداری نماید. بدین وسیله از شرکت های محترم که جواز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>فروش ادويه</w:t>
            </w: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 xml:space="preserve"> رسمی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 xml:space="preserve"> افغانستان را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داشته باشند رسانیده میشود تاغرض </w:t>
            </w: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 xml:space="preserve">اخذ معلومات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 xml:space="preserve"> لست ادویه جات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بعد از نشر اعلان الا پنچ یوم </w:t>
            </w: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>به دفتر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مرکزی</w:t>
            </w: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703826">
              <w:rPr>
                <w:sz w:val="28"/>
                <w:szCs w:val="28"/>
                <w:lang w:bidi="fa-IR"/>
              </w:rPr>
              <w:t>(ACTD)</w:t>
            </w: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 xml:space="preserve"> به آدرس ذیل </w:t>
            </w:r>
            <w:r w:rsidRPr="00703826">
              <w:rPr>
                <w:rFonts w:hint="cs"/>
                <w:sz w:val="28"/>
                <w:szCs w:val="28"/>
                <w:rtl/>
                <w:lang w:bidi="ps-AF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تشریف بیاورند،</w:t>
            </w:r>
          </w:p>
          <w:p w:rsidR="00431DCE" w:rsidRDefault="00431DCE" w:rsidP="00431DC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  <w:p w:rsidR="00431DCE" w:rsidRDefault="00431DCE" w:rsidP="00431DC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  <w:p w:rsidR="00431DCE" w:rsidRPr="00703826" w:rsidRDefault="00431DCE" w:rsidP="00431DC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431DCE" w:rsidRDefault="00431DCE" w:rsidP="00431DCE">
            <w:pPr>
              <w:bidi/>
              <w:jc w:val="both"/>
              <w:rPr>
                <w:sz w:val="28"/>
                <w:szCs w:val="28"/>
                <w:rtl/>
                <w:lang w:bidi="ps-AF"/>
              </w:rPr>
            </w:pPr>
          </w:p>
          <w:p w:rsidR="00431DCE" w:rsidRDefault="00431DCE" w:rsidP="00431DC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 xml:space="preserve"> </w:t>
            </w: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 xml:space="preserve">آدرس: 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>ساحه الف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خوشحال خا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>ن</w:t>
            </w:r>
            <w:r>
              <w:rPr>
                <w:rFonts w:hint="cs"/>
                <w:sz w:val="28"/>
                <w:szCs w:val="28"/>
                <w:lang w:bidi="fa-IR"/>
              </w:rPr>
              <w:t xml:space="preserve"> </w:t>
            </w: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>مینه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کوچه کاینات خانه نمبر28</w:t>
            </w:r>
            <w:r>
              <w:rPr>
                <w:rFonts w:hint="cs"/>
                <w:sz w:val="24"/>
                <w:szCs w:val="24"/>
                <w:rtl/>
                <w:lang w:bidi="ps-AF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ناحيه 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 xml:space="preserve">پنجم شهر کابل </w:t>
            </w:r>
          </w:p>
          <w:p w:rsidR="00431DCE" w:rsidRPr="00703826" w:rsidRDefault="00431DCE" w:rsidP="00431DCE">
            <w:pPr>
              <w:bidi/>
              <w:jc w:val="both"/>
              <w:rPr>
                <w:sz w:val="28"/>
                <w:szCs w:val="28"/>
                <w:rtl/>
                <w:lang w:bidi="ps-AF"/>
              </w:rPr>
            </w:pPr>
            <w:r w:rsidRPr="00703826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31DCE" w:rsidRDefault="00431DCE" w:rsidP="00431DCE">
            <w:pPr>
              <w:bidi/>
              <w:rPr>
                <w:rtl/>
                <w:lang w:bidi="fa-IR"/>
              </w:rPr>
            </w:pPr>
            <w:r w:rsidRPr="00616E96">
              <w:rPr>
                <w:rFonts w:hint="cs"/>
                <w:sz w:val="28"/>
                <w:szCs w:val="28"/>
                <w:rtl/>
                <w:lang w:bidi="fa-IR"/>
              </w:rPr>
              <w:t>شماره های تماس:</w:t>
            </w:r>
            <w:r w:rsidRPr="00616E96">
              <w:rPr>
                <w:rFonts w:hint="cs"/>
                <w:sz w:val="28"/>
                <w:szCs w:val="28"/>
                <w:rtl/>
                <w:lang w:bidi="ps-AF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ميرزا</w:t>
            </w:r>
            <w:r w:rsidRPr="00616E96">
              <w:rPr>
                <w:rFonts w:hint="cs"/>
                <w:sz w:val="28"/>
                <w:szCs w:val="28"/>
                <w:rtl/>
                <w:lang w:bidi="fa-IR"/>
              </w:rPr>
              <w:t xml:space="preserve"> محمد: </w:t>
            </w:r>
            <w:r w:rsidRPr="00616E96">
              <w:rPr>
                <w:rFonts w:hint="cs"/>
                <w:sz w:val="28"/>
                <w:szCs w:val="28"/>
                <w:rtl/>
                <w:lang w:bidi="ps-AF"/>
              </w:rPr>
              <w:t>۰۷۸۸۲۲۵۵۹۹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>جهانزېب شينوار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 xml:space="preserve"> ۰۷۸۶۱۵۵۵۹۸</w:t>
            </w:r>
          </w:p>
          <w:p w:rsidR="00431DCE" w:rsidRPr="00431DCE" w:rsidRDefault="00431DCE" w:rsidP="00431DCE">
            <w:pPr>
              <w:bidi/>
              <w:rPr>
                <w:rtl/>
                <w:lang w:bidi="fa-IR"/>
              </w:rPr>
            </w:pPr>
          </w:p>
          <w:p w:rsidR="00431DCE" w:rsidRDefault="00431DCE" w:rsidP="00431DCE">
            <w:pPr>
              <w:bidi/>
              <w:rPr>
                <w:rtl/>
                <w:lang w:bidi="ps-AF"/>
              </w:rPr>
            </w:pPr>
          </w:p>
          <w:p w:rsidR="00431DCE" w:rsidRDefault="00431DCE" w:rsidP="00431DCE">
            <w:pPr>
              <w:bidi/>
              <w:rPr>
                <w:rtl/>
                <w:lang w:bidi="fa-IR"/>
              </w:rPr>
            </w:pPr>
          </w:p>
          <w:p w:rsidR="00431DCE" w:rsidRPr="00431DCE" w:rsidRDefault="00431DCE" w:rsidP="00431DCE">
            <w:pPr>
              <w:tabs>
                <w:tab w:val="left" w:pos="5249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ميرزامحمد پوپلزي </w:t>
            </w:r>
            <w:r>
              <w:rPr>
                <w:rFonts w:hint="cs"/>
                <w:sz w:val="28"/>
                <w:szCs w:val="28"/>
                <w:rtl/>
                <w:lang w:bidi="ps-AF"/>
              </w:rPr>
              <w:t>مسول اداری</w:t>
            </w:r>
          </w:p>
        </w:tc>
      </w:tr>
    </w:tbl>
    <w:p w:rsidR="00431DCE" w:rsidRDefault="00431DCE" w:rsidP="00431DCE">
      <w:pPr>
        <w:bidi/>
        <w:rPr>
          <w:lang w:bidi="fa-IR"/>
        </w:rPr>
      </w:pPr>
    </w:p>
    <w:sectPr w:rsidR="00431DCE" w:rsidSect="00431DCE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C1" w:rsidRDefault="009F3FC1" w:rsidP="00431DCE">
      <w:pPr>
        <w:spacing w:after="0" w:line="240" w:lineRule="auto"/>
      </w:pPr>
      <w:r>
        <w:separator/>
      </w:r>
    </w:p>
  </w:endnote>
  <w:endnote w:type="continuationSeparator" w:id="0">
    <w:p w:rsidR="009F3FC1" w:rsidRDefault="009F3FC1" w:rsidP="0043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C1" w:rsidRDefault="009F3FC1" w:rsidP="00431DCE">
      <w:pPr>
        <w:spacing w:after="0" w:line="240" w:lineRule="auto"/>
      </w:pPr>
      <w:r>
        <w:separator/>
      </w:r>
    </w:p>
  </w:footnote>
  <w:footnote w:type="continuationSeparator" w:id="0">
    <w:p w:rsidR="009F3FC1" w:rsidRDefault="009F3FC1" w:rsidP="0043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CE" w:rsidRDefault="00431DCE">
    <w:pPr>
      <w:pStyle w:val="Header"/>
      <w:rPr>
        <w:rtl/>
        <w:lang w:bidi="fa-IR"/>
      </w:rPr>
    </w:pPr>
  </w:p>
  <w:p w:rsidR="00431DCE" w:rsidRDefault="00431DCE">
    <w:pPr>
      <w:pStyle w:val="Header"/>
      <w:rPr>
        <w:rtl/>
        <w:lang w:bidi="fa-IR"/>
      </w:rPr>
    </w:pPr>
  </w:p>
  <w:p w:rsidR="00431DCE" w:rsidRDefault="00431DCE">
    <w:pPr>
      <w:pStyle w:val="Header"/>
      <w:rPr>
        <w:rtl/>
        <w:lang w:bidi="fa-IR"/>
      </w:rPr>
    </w:pPr>
  </w:p>
  <w:p w:rsidR="00431DCE" w:rsidRDefault="00431DCE">
    <w:pPr>
      <w:pStyle w:val="Header"/>
      <w:rPr>
        <w:rtl/>
        <w:lang w:bidi="fa-IR"/>
      </w:rPr>
    </w:pPr>
  </w:p>
  <w:p w:rsidR="00431DCE" w:rsidRDefault="00431DCE">
    <w:pPr>
      <w:pStyle w:val="Header"/>
      <w:rPr>
        <w:rtl/>
        <w:lang w:bidi="ps-AF"/>
      </w:rPr>
    </w:pPr>
  </w:p>
  <w:p w:rsidR="00283E5D" w:rsidRDefault="00283E5D">
    <w:pPr>
      <w:pStyle w:val="Header"/>
      <w:rPr>
        <w:rtl/>
        <w:lang w:bidi="ps-AF"/>
      </w:rPr>
    </w:pPr>
  </w:p>
  <w:p w:rsidR="00283E5D" w:rsidRDefault="00283E5D">
    <w:pPr>
      <w:pStyle w:val="Header"/>
      <w:rPr>
        <w:rtl/>
        <w:lang w:bidi="ps-AF"/>
      </w:rPr>
    </w:pPr>
  </w:p>
  <w:p w:rsidR="00283E5D" w:rsidRDefault="00283E5D">
    <w:pPr>
      <w:pStyle w:val="Header"/>
      <w:rPr>
        <w:rtl/>
        <w:lang w:bidi="ps-AF"/>
      </w:rPr>
    </w:pPr>
  </w:p>
  <w:p w:rsidR="00283E5D" w:rsidRDefault="00283E5D">
    <w:pPr>
      <w:pStyle w:val="Header"/>
      <w:rPr>
        <w:rtl/>
        <w:lang w:bidi="ps-AF"/>
      </w:rPr>
    </w:pPr>
  </w:p>
  <w:p w:rsidR="00431DCE" w:rsidRDefault="00431DCE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DCE"/>
    <w:rsid w:val="00023782"/>
    <w:rsid w:val="001943B9"/>
    <w:rsid w:val="00283E5D"/>
    <w:rsid w:val="00431DCE"/>
    <w:rsid w:val="004A2714"/>
    <w:rsid w:val="009F3FC1"/>
    <w:rsid w:val="00B27B92"/>
    <w:rsid w:val="00DA3BC2"/>
    <w:rsid w:val="00FF11DE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DCE"/>
  </w:style>
  <w:style w:type="paragraph" w:styleId="Footer">
    <w:name w:val="footer"/>
    <w:basedOn w:val="Normal"/>
    <w:link w:val="FooterChar"/>
    <w:uiPriority w:val="99"/>
    <w:semiHidden/>
    <w:unhideWhenUsed/>
    <w:rsid w:val="0043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Jahanzeb Shinwari</dc:creator>
  <cp:lastModifiedBy>ismail - [2010]</cp:lastModifiedBy>
  <cp:revision>2</cp:revision>
  <cp:lastPrinted>2021-10-12T06:43:00Z</cp:lastPrinted>
  <dcterms:created xsi:type="dcterms:W3CDTF">2021-10-12T06:29:00Z</dcterms:created>
  <dcterms:modified xsi:type="dcterms:W3CDTF">2021-10-13T05:56:00Z</dcterms:modified>
</cp:coreProperties>
</file>